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8F4556" w14:textId="77777777" w:rsidR="00BD4A07" w:rsidRDefault="00070E85">
      <w:pPr>
        <w:pBdr>
          <w:top w:val="nil"/>
          <w:left w:val="nil"/>
          <w:bottom w:val="nil"/>
          <w:right w:val="nil"/>
          <w:between w:val="nil"/>
        </w:pBdr>
        <w:rPr>
          <w:b/>
          <w:color w:val="000000"/>
          <w:sz w:val="32"/>
          <w:szCs w:val="32"/>
        </w:rPr>
      </w:pPr>
      <w:bookmarkStart w:id="0" w:name="_gjdgxs"/>
      <w:bookmarkEnd w:id="0"/>
      <w:r>
        <w:rPr>
          <w:b/>
          <w:color w:val="000000"/>
          <w:sz w:val="32"/>
          <w:szCs w:val="32"/>
        </w:rPr>
        <w:t>Práctica de laboratorio: automatización de eventos cotidianos</w:t>
      </w:r>
    </w:p>
    <w:p w14:paraId="16BDBAA0" w14:textId="77777777" w:rsidR="00BD4A07" w:rsidRDefault="00DB79FF" w:rsidP="00070E85">
      <w:pPr>
        <w:keepNext/>
        <w:pBdr>
          <w:top w:val="nil"/>
          <w:left w:val="nil"/>
          <w:bottom w:val="nil"/>
          <w:right w:val="nil"/>
          <w:between w:val="nil"/>
        </w:pBdr>
        <w:spacing w:before="240" w:after="120" w:line="240" w:lineRule="auto"/>
      </w:pPr>
      <w:r>
        <w:rPr>
          <w:b/>
          <w:color w:val="000000"/>
          <w:sz w:val="24"/>
          <w:szCs w:val="24"/>
        </w:rPr>
        <w:t>Objetivos</w:t>
      </w:r>
    </w:p>
    <w:p w14:paraId="07AD41A1" w14:textId="77777777" w:rsidR="00BD4A07" w:rsidRDefault="00070E85">
      <w:pPr>
        <w:pBdr>
          <w:top w:val="nil"/>
          <w:left w:val="nil"/>
          <w:bottom w:val="nil"/>
          <w:right w:val="nil"/>
          <w:between w:val="nil"/>
        </w:pBdr>
        <w:spacing w:before="120" w:after="120" w:line="240" w:lineRule="auto"/>
        <w:ind w:left="360" w:hanging="360"/>
        <w:rPr>
          <w:color w:val="000000"/>
          <w:sz w:val="20"/>
          <w:szCs w:val="20"/>
        </w:rPr>
      </w:pPr>
      <w:r>
        <w:t>Imagine las actividades diarias que facilitarían su vida si se automatizaran.</w:t>
      </w:r>
    </w:p>
    <w:p w14:paraId="1CBB6521" w14:textId="77777777" w:rsidR="00BD4A07" w:rsidRDefault="00DB79FF" w:rsidP="006A4926">
      <w:pPr>
        <w:keepNext/>
        <w:pBdr>
          <w:top w:val="nil"/>
          <w:left w:val="nil"/>
          <w:bottom w:val="nil"/>
          <w:right w:val="nil"/>
          <w:between w:val="nil"/>
        </w:pBdr>
        <w:spacing w:before="240" w:after="120" w:line="240" w:lineRule="auto"/>
      </w:pPr>
      <w:r>
        <w:rPr>
          <w:b/>
          <w:color w:val="000000"/>
          <w:sz w:val="24"/>
          <w:szCs w:val="24"/>
        </w:rPr>
        <w:t>Antecedentes/Escenario</w:t>
      </w:r>
    </w:p>
    <w:p w14:paraId="5C2359D6" w14:textId="77777777" w:rsidR="006A4926" w:rsidRPr="006A4926" w:rsidRDefault="006A4926">
      <w:pPr>
        <w:keepNext/>
        <w:numPr>
          <w:ilvl w:val="0"/>
          <w:numId w:val="3"/>
        </w:numPr>
        <w:pBdr>
          <w:top w:val="nil"/>
          <w:left w:val="nil"/>
          <w:bottom w:val="nil"/>
          <w:right w:val="nil"/>
          <w:between w:val="nil"/>
        </w:pBdr>
        <w:spacing w:before="240" w:after="120" w:line="240" w:lineRule="auto"/>
      </w:pPr>
      <w:r>
        <w:rPr>
          <w:sz w:val="20"/>
          <w:szCs w:val="20"/>
        </w:rPr>
        <w:t>Muchas actividades que se llevan a cabo diariamente son redundantes y pueden automatizarse con avances en tecnología. Utilice su imaginación o busque videos que lo ayuden a pensar en actividades que podrían hacerse más útiles si tuvieran sensores inteligentes.</w:t>
      </w:r>
    </w:p>
    <w:p w14:paraId="533A3F15" w14:textId="77777777" w:rsidR="00BD4A07" w:rsidRDefault="00DB79FF" w:rsidP="006A4926">
      <w:pPr>
        <w:keepNext/>
        <w:pBdr>
          <w:top w:val="nil"/>
          <w:left w:val="nil"/>
          <w:bottom w:val="nil"/>
          <w:right w:val="nil"/>
          <w:between w:val="nil"/>
        </w:pBdr>
        <w:spacing w:before="240" w:after="120" w:line="240" w:lineRule="auto"/>
      </w:pPr>
      <w:r>
        <w:rPr>
          <w:b/>
          <w:color w:val="000000"/>
          <w:sz w:val="24"/>
          <w:szCs w:val="24"/>
        </w:rPr>
        <w:t>Recursos necesarios</w:t>
      </w:r>
    </w:p>
    <w:p w14:paraId="7C92E862" w14:textId="77777777" w:rsidR="00BD4A07" w:rsidRDefault="006A4926">
      <w:pPr>
        <w:numPr>
          <w:ilvl w:val="0"/>
          <w:numId w:val="1"/>
        </w:numPr>
        <w:pBdr>
          <w:top w:val="nil"/>
          <w:left w:val="nil"/>
          <w:bottom w:val="nil"/>
          <w:right w:val="nil"/>
          <w:between w:val="nil"/>
        </w:pBdr>
      </w:pPr>
      <w:r>
        <w:rPr>
          <w:color w:val="000000"/>
          <w:sz w:val="20"/>
          <w:szCs w:val="20"/>
        </w:rPr>
        <w:t>ninguna</w:t>
      </w:r>
    </w:p>
    <w:p w14:paraId="2AE9FD0D" w14:textId="77777777" w:rsidR="00BD4A07" w:rsidRDefault="006A4926" w:rsidP="00BA0C56">
      <w:pPr>
        <w:keepNext/>
        <w:keepLines/>
        <w:numPr>
          <w:ilvl w:val="2"/>
          <w:numId w:val="2"/>
        </w:numPr>
        <w:pBdr>
          <w:top w:val="nil"/>
          <w:left w:val="nil"/>
          <w:bottom w:val="nil"/>
          <w:right w:val="nil"/>
          <w:between w:val="nil"/>
        </w:pBdr>
        <w:tabs>
          <w:tab w:val="left" w:pos="851"/>
        </w:tabs>
        <w:spacing w:before="240" w:after="120"/>
      </w:pPr>
      <w:r>
        <w:rPr>
          <w:b/>
          <w:color w:val="000000"/>
          <w:sz w:val="24"/>
          <w:szCs w:val="24"/>
        </w:rPr>
        <w:t>Actividades para automatizar</w:t>
      </w:r>
    </w:p>
    <w:p w14:paraId="6D9DA287" w14:textId="77777777" w:rsidR="006A4926" w:rsidRDefault="006A4926" w:rsidP="006A4926">
      <w:pPr>
        <w:pStyle w:val="StepHead"/>
        <w:numPr>
          <w:ilvl w:val="0"/>
          <w:numId w:val="0"/>
        </w:numPr>
        <w:rPr>
          <w:rFonts w:cs="Arial"/>
          <w:b w:val="0"/>
          <w:color w:val="000000"/>
          <w:sz w:val="20"/>
          <w:szCs w:val="20"/>
        </w:rPr>
      </w:pPr>
      <w:r>
        <w:rPr>
          <w:b w:val="0"/>
          <w:color w:val="000000"/>
          <w:sz w:val="20"/>
          <w:szCs w:val="20"/>
        </w:rPr>
        <w:t>Imagine que está en su casa, en el lugar de estudios o la oficina. ¿Hay alguna actividad que considere que le ahorraría tiempo si se automatizara?  Por ejemplo, si el refrigerador inteligente de su hogar tuviera sensores para detectar el peso, podría determinar que la caja de leche tiene poco contenido y automáticamente hacer un pedido de leche a domicilio. Utilice la siguiente tabla para enumerar al menos 5 actividades y la forma en que cada actividad en particular se podría automatizar. Si utiliza videos para sacar ideas para la automatización. Indique el nombre del video y la URL principal debajo de la tabla, y compártalo con los miembros del grupo, si lo desea.</w:t>
      </w:r>
    </w:p>
    <w:p w14:paraId="5C18DA82" w14:textId="77777777" w:rsidR="00B839D8" w:rsidRDefault="00B839D8">
      <w:pPr>
        <w:rPr>
          <w:color w:val="000000"/>
          <w:sz w:val="20"/>
          <w:szCs w:val="20"/>
        </w:rPr>
      </w:pPr>
      <w:r>
        <w:br w:type="page"/>
      </w:r>
    </w:p>
    <w:p w14:paraId="537107D5" w14:textId="5952E49A" w:rsidR="006A4926" w:rsidRPr="006A4926" w:rsidRDefault="006A4926" w:rsidP="006A4926">
      <w:pPr>
        <w:numPr>
          <w:ilvl w:val="3"/>
          <w:numId w:val="2"/>
        </w:numPr>
        <w:pBdr>
          <w:top w:val="nil"/>
          <w:left w:val="nil"/>
          <w:bottom w:val="nil"/>
          <w:right w:val="nil"/>
          <w:between w:val="nil"/>
        </w:pBdr>
        <w:spacing w:before="120" w:after="120" w:line="240" w:lineRule="auto"/>
        <w:rPr>
          <w:sz w:val="20"/>
          <w:szCs w:val="20"/>
        </w:rPr>
      </w:pPr>
      <w:r>
        <w:rPr>
          <w:color w:val="000000"/>
          <w:sz w:val="20"/>
          <w:szCs w:val="20"/>
        </w:rPr>
        <w:lastRenderedPageBreak/>
        <w:t>Enumere las actividades que seleccionó y la forma en que se podrían automatizar.</w:t>
      </w:r>
    </w:p>
    <w:tbl>
      <w:tblPr>
        <w:tblStyle w:val="a"/>
        <w:tblW w:w="88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5"/>
        <w:gridCol w:w="6560"/>
      </w:tblGrid>
      <w:tr w:rsidR="006A4926" w14:paraId="1E29E08B" w14:textId="77777777" w:rsidTr="00B108C6">
        <w:trPr>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DBE5F1"/>
            <w:vAlign w:val="bottom"/>
          </w:tcPr>
          <w:p w14:paraId="5D62B7CA" w14:textId="77777777" w:rsidR="006A4926" w:rsidRDefault="006A4926" w:rsidP="00CE0599">
            <w:pPr>
              <w:keepNext/>
              <w:pBdr>
                <w:top w:val="nil"/>
                <w:left w:val="nil"/>
                <w:bottom w:val="nil"/>
                <w:right w:val="nil"/>
                <w:between w:val="nil"/>
              </w:pBdr>
              <w:spacing w:before="120" w:after="120"/>
              <w:jc w:val="center"/>
              <w:rPr>
                <w:b/>
                <w:color w:val="000000"/>
                <w:sz w:val="20"/>
                <w:szCs w:val="20"/>
              </w:rPr>
            </w:pPr>
            <w:r>
              <w:rPr>
                <w:b/>
                <w:color w:val="000000"/>
                <w:sz w:val="20"/>
                <w:szCs w:val="20"/>
              </w:rPr>
              <w:t>Actividad</w:t>
            </w:r>
          </w:p>
        </w:tc>
        <w:tc>
          <w:tcPr>
            <w:tcW w:w="6560" w:type="dxa"/>
            <w:tcBorders>
              <w:top w:val="single" w:sz="4" w:space="0" w:color="000000"/>
              <w:left w:val="single" w:sz="4" w:space="0" w:color="000000"/>
              <w:bottom w:val="single" w:sz="4" w:space="0" w:color="000000"/>
              <w:right w:val="single" w:sz="4" w:space="0" w:color="000000"/>
            </w:tcBorders>
            <w:shd w:val="clear" w:color="auto" w:fill="DBE5F1"/>
            <w:vAlign w:val="bottom"/>
          </w:tcPr>
          <w:p w14:paraId="2F31A23E" w14:textId="77777777" w:rsidR="006A4926" w:rsidRDefault="006A4926" w:rsidP="00CE0599">
            <w:pPr>
              <w:keepNext/>
              <w:pBdr>
                <w:top w:val="nil"/>
                <w:left w:val="nil"/>
                <w:bottom w:val="nil"/>
                <w:right w:val="nil"/>
                <w:between w:val="nil"/>
              </w:pBdr>
              <w:spacing w:before="120" w:after="120"/>
              <w:jc w:val="center"/>
              <w:rPr>
                <w:b/>
                <w:color w:val="000000"/>
                <w:sz w:val="20"/>
                <w:szCs w:val="20"/>
              </w:rPr>
            </w:pPr>
            <w:r>
              <w:rPr>
                <w:b/>
                <w:color w:val="000000"/>
                <w:sz w:val="20"/>
                <w:szCs w:val="20"/>
              </w:rPr>
              <w:t>¿Cómo se automatizaría la actividad?</w:t>
            </w:r>
          </w:p>
        </w:tc>
      </w:tr>
      <w:tr w:rsidR="006A4926" w14:paraId="1DBA2AB8" w14:textId="77777777" w:rsidTr="00B108C6">
        <w:trPr>
          <w:jc w:val="center"/>
        </w:trPr>
        <w:tc>
          <w:tcPr>
            <w:tcW w:w="2245" w:type="dxa"/>
            <w:vAlign w:val="bottom"/>
          </w:tcPr>
          <w:p w14:paraId="4797FAEE" w14:textId="7AEC060F" w:rsidR="006A4926" w:rsidRPr="00B108C6" w:rsidRDefault="006A4926" w:rsidP="006A4926">
            <w:pPr>
              <w:keepNext/>
              <w:pBdr>
                <w:top w:val="nil"/>
                <w:left w:val="nil"/>
                <w:bottom w:val="nil"/>
                <w:right w:val="nil"/>
                <w:between w:val="nil"/>
              </w:pBdr>
              <w:spacing w:line="240" w:lineRule="auto"/>
              <w:rPr>
                <w:color w:val="FF0000"/>
                <w:sz w:val="20"/>
                <w:szCs w:val="20"/>
              </w:rPr>
            </w:pPr>
          </w:p>
        </w:tc>
        <w:tc>
          <w:tcPr>
            <w:tcW w:w="6560" w:type="dxa"/>
            <w:vAlign w:val="bottom"/>
          </w:tcPr>
          <w:p w14:paraId="7279E2F2" w14:textId="77777777" w:rsidR="006A4926" w:rsidRDefault="006A4926" w:rsidP="00CE0599">
            <w:pPr>
              <w:keepNext/>
              <w:pBdr>
                <w:top w:val="nil"/>
                <w:left w:val="nil"/>
                <w:bottom w:val="nil"/>
                <w:right w:val="nil"/>
                <w:between w:val="nil"/>
              </w:pBdr>
              <w:spacing w:line="240" w:lineRule="auto"/>
              <w:rPr>
                <w:color w:val="FF0000"/>
                <w:sz w:val="20"/>
                <w:szCs w:val="20"/>
              </w:rPr>
            </w:pPr>
          </w:p>
          <w:p w14:paraId="16D52DD7" w14:textId="77777777" w:rsidR="00B839D8" w:rsidRDefault="00B839D8" w:rsidP="00CE0599">
            <w:pPr>
              <w:keepNext/>
              <w:pBdr>
                <w:top w:val="nil"/>
                <w:left w:val="nil"/>
                <w:bottom w:val="nil"/>
                <w:right w:val="nil"/>
                <w:between w:val="nil"/>
              </w:pBdr>
              <w:spacing w:line="240" w:lineRule="auto"/>
              <w:rPr>
                <w:color w:val="FF0000"/>
                <w:sz w:val="20"/>
                <w:szCs w:val="20"/>
              </w:rPr>
            </w:pPr>
          </w:p>
          <w:p w14:paraId="68C2AA41" w14:textId="5DBBDC27" w:rsidR="00B839D8" w:rsidRDefault="00B839D8" w:rsidP="00CE0599">
            <w:pPr>
              <w:keepNext/>
              <w:pBdr>
                <w:top w:val="nil"/>
                <w:left w:val="nil"/>
                <w:bottom w:val="nil"/>
                <w:right w:val="nil"/>
                <w:between w:val="nil"/>
              </w:pBdr>
              <w:spacing w:line="240" w:lineRule="auto"/>
              <w:rPr>
                <w:color w:val="FF0000"/>
                <w:sz w:val="20"/>
                <w:szCs w:val="20"/>
              </w:rPr>
            </w:pPr>
          </w:p>
          <w:p w14:paraId="0AF9B025" w14:textId="77777777" w:rsidR="00B839D8" w:rsidRDefault="00B839D8" w:rsidP="00CE0599">
            <w:pPr>
              <w:keepNext/>
              <w:pBdr>
                <w:top w:val="nil"/>
                <w:left w:val="nil"/>
                <w:bottom w:val="nil"/>
                <w:right w:val="nil"/>
                <w:between w:val="nil"/>
              </w:pBdr>
              <w:spacing w:line="240" w:lineRule="auto"/>
              <w:rPr>
                <w:color w:val="FF0000"/>
                <w:sz w:val="20"/>
                <w:szCs w:val="20"/>
              </w:rPr>
            </w:pPr>
          </w:p>
          <w:p w14:paraId="2C824C69" w14:textId="0906E66D" w:rsidR="00B839D8" w:rsidRPr="00B108C6" w:rsidRDefault="00B839D8" w:rsidP="00CE0599">
            <w:pPr>
              <w:keepNext/>
              <w:pBdr>
                <w:top w:val="nil"/>
                <w:left w:val="nil"/>
                <w:bottom w:val="nil"/>
                <w:right w:val="nil"/>
                <w:between w:val="nil"/>
              </w:pBdr>
              <w:spacing w:line="240" w:lineRule="auto"/>
              <w:rPr>
                <w:color w:val="FF0000"/>
                <w:sz w:val="20"/>
                <w:szCs w:val="20"/>
              </w:rPr>
            </w:pPr>
          </w:p>
        </w:tc>
      </w:tr>
      <w:tr w:rsidR="006A4926" w14:paraId="24A6B1DB" w14:textId="77777777" w:rsidTr="00B108C6">
        <w:trPr>
          <w:jc w:val="center"/>
        </w:trPr>
        <w:tc>
          <w:tcPr>
            <w:tcW w:w="2245" w:type="dxa"/>
            <w:vAlign w:val="bottom"/>
          </w:tcPr>
          <w:p w14:paraId="0A058EC4" w14:textId="4BB163D6" w:rsidR="006A4926" w:rsidRPr="00B108C6" w:rsidRDefault="006A4926" w:rsidP="006A4926">
            <w:pPr>
              <w:keepNext/>
              <w:pBdr>
                <w:top w:val="nil"/>
                <w:left w:val="nil"/>
                <w:bottom w:val="nil"/>
                <w:right w:val="nil"/>
                <w:between w:val="nil"/>
              </w:pBdr>
              <w:spacing w:line="240" w:lineRule="auto"/>
              <w:rPr>
                <w:color w:val="FF0000"/>
                <w:sz w:val="20"/>
                <w:szCs w:val="20"/>
              </w:rPr>
            </w:pPr>
            <w:bookmarkStart w:id="1" w:name="_GoBack"/>
            <w:bookmarkEnd w:id="1"/>
          </w:p>
        </w:tc>
        <w:tc>
          <w:tcPr>
            <w:tcW w:w="6560" w:type="dxa"/>
            <w:vAlign w:val="bottom"/>
          </w:tcPr>
          <w:p w14:paraId="734CD802" w14:textId="57B324F3" w:rsidR="006A4926" w:rsidRDefault="006A4926" w:rsidP="00CE0599">
            <w:pPr>
              <w:keepNext/>
              <w:pBdr>
                <w:top w:val="nil"/>
                <w:left w:val="nil"/>
                <w:bottom w:val="nil"/>
                <w:right w:val="nil"/>
                <w:between w:val="nil"/>
              </w:pBdr>
              <w:spacing w:line="240" w:lineRule="auto"/>
              <w:rPr>
                <w:color w:val="FF0000"/>
                <w:sz w:val="20"/>
                <w:szCs w:val="20"/>
              </w:rPr>
            </w:pPr>
          </w:p>
          <w:p w14:paraId="0E9D696E" w14:textId="4866F02A" w:rsidR="00B839D8" w:rsidRDefault="00B839D8" w:rsidP="00CE0599">
            <w:pPr>
              <w:keepNext/>
              <w:pBdr>
                <w:top w:val="nil"/>
                <w:left w:val="nil"/>
                <w:bottom w:val="nil"/>
                <w:right w:val="nil"/>
                <w:between w:val="nil"/>
              </w:pBdr>
              <w:spacing w:line="240" w:lineRule="auto"/>
              <w:rPr>
                <w:color w:val="FF0000"/>
                <w:sz w:val="20"/>
                <w:szCs w:val="20"/>
              </w:rPr>
            </w:pPr>
          </w:p>
          <w:p w14:paraId="301866DB" w14:textId="77777777" w:rsidR="00B839D8" w:rsidRDefault="00B839D8" w:rsidP="00CE0599">
            <w:pPr>
              <w:keepNext/>
              <w:pBdr>
                <w:top w:val="nil"/>
                <w:left w:val="nil"/>
                <w:bottom w:val="nil"/>
                <w:right w:val="nil"/>
                <w:between w:val="nil"/>
              </w:pBdr>
              <w:spacing w:line="240" w:lineRule="auto"/>
              <w:rPr>
                <w:color w:val="FF0000"/>
                <w:sz w:val="20"/>
                <w:szCs w:val="20"/>
              </w:rPr>
            </w:pPr>
          </w:p>
          <w:p w14:paraId="32B78B4F" w14:textId="77777777" w:rsidR="00B839D8" w:rsidRDefault="00B839D8" w:rsidP="00CE0599">
            <w:pPr>
              <w:keepNext/>
              <w:pBdr>
                <w:top w:val="nil"/>
                <w:left w:val="nil"/>
                <w:bottom w:val="nil"/>
                <w:right w:val="nil"/>
                <w:between w:val="nil"/>
              </w:pBdr>
              <w:spacing w:line="240" w:lineRule="auto"/>
              <w:rPr>
                <w:color w:val="FF0000"/>
                <w:sz w:val="20"/>
                <w:szCs w:val="20"/>
              </w:rPr>
            </w:pPr>
          </w:p>
          <w:p w14:paraId="1242B858" w14:textId="5FB15FDD" w:rsidR="00B839D8" w:rsidRPr="00B108C6" w:rsidRDefault="00B839D8" w:rsidP="00CE0599">
            <w:pPr>
              <w:keepNext/>
              <w:pBdr>
                <w:top w:val="nil"/>
                <w:left w:val="nil"/>
                <w:bottom w:val="nil"/>
                <w:right w:val="nil"/>
                <w:between w:val="nil"/>
              </w:pBdr>
              <w:spacing w:line="240" w:lineRule="auto"/>
              <w:rPr>
                <w:color w:val="FF0000"/>
                <w:sz w:val="20"/>
                <w:szCs w:val="20"/>
              </w:rPr>
            </w:pPr>
          </w:p>
        </w:tc>
      </w:tr>
      <w:tr w:rsidR="006A4926" w14:paraId="00ADDAE0" w14:textId="77777777" w:rsidTr="00B108C6">
        <w:trPr>
          <w:jc w:val="center"/>
        </w:trPr>
        <w:tc>
          <w:tcPr>
            <w:tcW w:w="2245" w:type="dxa"/>
            <w:vAlign w:val="bottom"/>
          </w:tcPr>
          <w:p w14:paraId="2A01E6A4" w14:textId="6F4FE247" w:rsidR="006A4926" w:rsidRPr="00B108C6" w:rsidRDefault="006A4926" w:rsidP="00CE0599">
            <w:pPr>
              <w:pBdr>
                <w:top w:val="nil"/>
                <w:left w:val="nil"/>
                <w:bottom w:val="nil"/>
                <w:right w:val="nil"/>
                <w:between w:val="nil"/>
              </w:pBdr>
              <w:spacing w:line="240" w:lineRule="auto"/>
              <w:rPr>
                <w:color w:val="FF0000"/>
                <w:sz w:val="20"/>
                <w:szCs w:val="20"/>
              </w:rPr>
            </w:pPr>
          </w:p>
        </w:tc>
        <w:tc>
          <w:tcPr>
            <w:tcW w:w="6560" w:type="dxa"/>
            <w:vAlign w:val="bottom"/>
          </w:tcPr>
          <w:p w14:paraId="7B9FB6B8" w14:textId="77777777" w:rsidR="006A4926" w:rsidRDefault="006A4926" w:rsidP="00B108C6">
            <w:pPr>
              <w:keepNext/>
              <w:pBdr>
                <w:top w:val="nil"/>
                <w:left w:val="nil"/>
                <w:bottom w:val="nil"/>
                <w:right w:val="nil"/>
                <w:between w:val="nil"/>
              </w:pBdr>
              <w:spacing w:line="240" w:lineRule="auto"/>
              <w:rPr>
                <w:color w:val="FF0000"/>
                <w:sz w:val="20"/>
                <w:szCs w:val="20"/>
              </w:rPr>
            </w:pPr>
          </w:p>
          <w:p w14:paraId="5BDF7864" w14:textId="3762DA56" w:rsidR="00B839D8" w:rsidRDefault="00B839D8" w:rsidP="00B108C6">
            <w:pPr>
              <w:keepNext/>
              <w:pBdr>
                <w:top w:val="nil"/>
                <w:left w:val="nil"/>
                <w:bottom w:val="nil"/>
                <w:right w:val="nil"/>
                <w:between w:val="nil"/>
              </w:pBdr>
              <w:spacing w:line="240" w:lineRule="auto"/>
              <w:rPr>
                <w:color w:val="FF0000"/>
                <w:sz w:val="20"/>
                <w:szCs w:val="20"/>
              </w:rPr>
            </w:pPr>
          </w:p>
          <w:p w14:paraId="665EF3F3" w14:textId="77777777" w:rsidR="00B839D8" w:rsidRDefault="00B839D8" w:rsidP="00B108C6">
            <w:pPr>
              <w:keepNext/>
              <w:pBdr>
                <w:top w:val="nil"/>
                <w:left w:val="nil"/>
                <w:bottom w:val="nil"/>
                <w:right w:val="nil"/>
                <w:between w:val="nil"/>
              </w:pBdr>
              <w:spacing w:line="240" w:lineRule="auto"/>
              <w:rPr>
                <w:color w:val="FF0000"/>
                <w:sz w:val="20"/>
                <w:szCs w:val="20"/>
              </w:rPr>
            </w:pPr>
          </w:p>
          <w:p w14:paraId="47286988" w14:textId="77777777" w:rsidR="00B839D8" w:rsidRDefault="00B839D8" w:rsidP="00B108C6">
            <w:pPr>
              <w:keepNext/>
              <w:pBdr>
                <w:top w:val="nil"/>
                <w:left w:val="nil"/>
                <w:bottom w:val="nil"/>
                <w:right w:val="nil"/>
                <w:between w:val="nil"/>
              </w:pBdr>
              <w:spacing w:line="240" w:lineRule="auto"/>
              <w:rPr>
                <w:color w:val="FF0000"/>
                <w:sz w:val="20"/>
                <w:szCs w:val="20"/>
              </w:rPr>
            </w:pPr>
          </w:p>
          <w:p w14:paraId="25F9F161" w14:textId="2A8EE65E" w:rsidR="00B839D8" w:rsidRPr="00B108C6" w:rsidRDefault="00B839D8" w:rsidP="00B108C6">
            <w:pPr>
              <w:keepNext/>
              <w:pBdr>
                <w:top w:val="nil"/>
                <w:left w:val="nil"/>
                <w:bottom w:val="nil"/>
                <w:right w:val="nil"/>
                <w:between w:val="nil"/>
              </w:pBdr>
              <w:spacing w:line="240" w:lineRule="auto"/>
              <w:rPr>
                <w:color w:val="FF0000"/>
                <w:sz w:val="20"/>
                <w:szCs w:val="20"/>
              </w:rPr>
            </w:pPr>
          </w:p>
        </w:tc>
      </w:tr>
      <w:tr w:rsidR="006A4926" w14:paraId="6841EE1B" w14:textId="77777777" w:rsidTr="00B108C6">
        <w:trPr>
          <w:jc w:val="center"/>
        </w:trPr>
        <w:tc>
          <w:tcPr>
            <w:tcW w:w="2245" w:type="dxa"/>
            <w:vAlign w:val="bottom"/>
          </w:tcPr>
          <w:p w14:paraId="28B2858A" w14:textId="66A8C051" w:rsidR="006A4926" w:rsidRPr="00B108C6" w:rsidRDefault="006A4926" w:rsidP="00CE0599">
            <w:pPr>
              <w:pBdr>
                <w:top w:val="nil"/>
                <w:left w:val="nil"/>
                <w:bottom w:val="nil"/>
                <w:right w:val="nil"/>
                <w:between w:val="nil"/>
              </w:pBdr>
              <w:spacing w:line="240" w:lineRule="auto"/>
              <w:rPr>
                <w:color w:val="FF0000"/>
                <w:sz w:val="20"/>
                <w:szCs w:val="20"/>
              </w:rPr>
            </w:pPr>
          </w:p>
        </w:tc>
        <w:tc>
          <w:tcPr>
            <w:tcW w:w="6560" w:type="dxa"/>
            <w:vAlign w:val="bottom"/>
          </w:tcPr>
          <w:p w14:paraId="5580E5E7" w14:textId="3A64E2A2" w:rsidR="006A4926" w:rsidRDefault="006A4926" w:rsidP="00CE0599">
            <w:pPr>
              <w:keepNext/>
              <w:pBdr>
                <w:top w:val="nil"/>
                <w:left w:val="nil"/>
                <w:bottom w:val="nil"/>
                <w:right w:val="nil"/>
                <w:between w:val="nil"/>
              </w:pBdr>
              <w:spacing w:line="240" w:lineRule="auto"/>
              <w:rPr>
                <w:color w:val="FF0000"/>
                <w:sz w:val="20"/>
                <w:szCs w:val="20"/>
              </w:rPr>
            </w:pPr>
          </w:p>
          <w:p w14:paraId="4B57215D" w14:textId="77777777" w:rsidR="00B839D8" w:rsidRDefault="00B839D8" w:rsidP="00CE0599">
            <w:pPr>
              <w:keepNext/>
              <w:pBdr>
                <w:top w:val="nil"/>
                <w:left w:val="nil"/>
                <w:bottom w:val="nil"/>
                <w:right w:val="nil"/>
                <w:between w:val="nil"/>
              </w:pBdr>
              <w:spacing w:line="240" w:lineRule="auto"/>
              <w:rPr>
                <w:color w:val="FF0000"/>
                <w:sz w:val="20"/>
                <w:szCs w:val="20"/>
              </w:rPr>
            </w:pPr>
          </w:p>
          <w:p w14:paraId="4AFBDC1B" w14:textId="77777777" w:rsidR="00B839D8" w:rsidRDefault="00B839D8" w:rsidP="00CE0599">
            <w:pPr>
              <w:keepNext/>
              <w:pBdr>
                <w:top w:val="nil"/>
                <w:left w:val="nil"/>
                <w:bottom w:val="nil"/>
                <w:right w:val="nil"/>
                <w:between w:val="nil"/>
              </w:pBdr>
              <w:spacing w:line="240" w:lineRule="auto"/>
              <w:rPr>
                <w:color w:val="FF0000"/>
                <w:sz w:val="20"/>
                <w:szCs w:val="20"/>
              </w:rPr>
            </w:pPr>
          </w:p>
          <w:p w14:paraId="3ADF9346" w14:textId="77777777" w:rsidR="00B839D8" w:rsidRDefault="00B839D8" w:rsidP="00CE0599">
            <w:pPr>
              <w:keepNext/>
              <w:pBdr>
                <w:top w:val="nil"/>
                <w:left w:val="nil"/>
                <w:bottom w:val="nil"/>
                <w:right w:val="nil"/>
                <w:between w:val="nil"/>
              </w:pBdr>
              <w:spacing w:line="240" w:lineRule="auto"/>
              <w:rPr>
                <w:color w:val="FF0000"/>
                <w:sz w:val="20"/>
                <w:szCs w:val="20"/>
              </w:rPr>
            </w:pPr>
          </w:p>
          <w:p w14:paraId="63B9C185" w14:textId="40F9668A" w:rsidR="00B839D8" w:rsidRPr="00B108C6" w:rsidRDefault="00B839D8" w:rsidP="00CE0599">
            <w:pPr>
              <w:keepNext/>
              <w:pBdr>
                <w:top w:val="nil"/>
                <w:left w:val="nil"/>
                <w:bottom w:val="nil"/>
                <w:right w:val="nil"/>
                <w:between w:val="nil"/>
              </w:pBdr>
              <w:spacing w:line="240" w:lineRule="auto"/>
              <w:rPr>
                <w:color w:val="FF0000"/>
                <w:sz w:val="20"/>
                <w:szCs w:val="20"/>
              </w:rPr>
            </w:pPr>
          </w:p>
        </w:tc>
      </w:tr>
      <w:tr w:rsidR="006A4926" w14:paraId="1BB89A8F" w14:textId="77777777" w:rsidTr="00B108C6">
        <w:trPr>
          <w:jc w:val="center"/>
        </w:trPr>
        <w:tc>
          <w:tcPr>
            <w:tcW w:w="2245" w:type="dxa"/>
            <w:vAlign w:val="bottom"/>
          </w:tcPr>
          <w:p w14:paraId="445881C9" w14:textId="72E6CD72" w:rsidR="006A4926" w:rsidRPr="00B108C6" w:rsidRDefault="006A4926" w:rsidP="00CE0599">
            <w:pPr>
              <w:pBdr>
                <w:top w:val="nil"/>
                <w:left w:val="nil"/>
                <w:bottom w:val="nil"/>
                <w:right w:val="nil"/>
                <w:between w:val="nil"/>
              </w:pBdr>
              <w:spacing w:line="240" w:lineRule="auto"/>
              <w:rPr>
                <w:color w:val="FF0000"/>
                <w:sz w:val="20"/>
                <w:szCs w:val="20"/>
              </w:rPr>
            </w:pPr>
          </w:p>
        </w:tc>
        <w:tc>
          <w:tcPr>
            <w:tcW w:w="6560" w:type="dxa"/>
            <w:vAlign w:val="bottom"/>
          </w:tcPr>
          <w:p w14:paraId="4F4882F5" w14:textId="77777777" w:rsidR="006A4926" w:rsidRDefault="006A4926" w:rsidP="00CE0599">
            <w:pPr>
              <w:keepNext/>
              <w:pBdr>
                <w:top w:val="nil"/>
                <w:left w:val="nil"/>
                <w:bottom w:val="nil"/>
                <w:right w:val="nil"/>
                <w:between w:val="nil"/>
              </w:pBdr>
              <w:spacing w:line="240" w:lineRule="auto"/>
              <w:rPr>
                <w:color w:val="FF0000"/>
                <w:sz w:val="20"/>
                <w:szCs w:val="20"/>
              </w:rPr>
            </w:pPr>
          </w:p>
          <w:p w14:paraId="4250FEE3" w14:textId="77777777" w:rsidR="00B839D8" w:rsidRDefault="00B839D8" w:rsidP="00CE0599">
            <w:pPr>
              <w:keepNext/>
              <w:pBdr>
                <w:top w:val="nil"/>
                <w:left w:val="nil"/>
                <w:bottom w:val="nil"/>
                <w:right w:val="nil"/>
                <w:between w:val="nil"/>
              </w:pBdr>
              <w:spacing w:line="240" w:lineRule="auto"/>
              <w:rPr>
                <w:color w:val="FF0000"/>
                <w:sz w:val="20"/>
                <w:szCs w:val="20"/>
              </w:rPr>
            </w:pPr>
          </w:p>
          <w:p w14:paraId="665C6830" w14:textId="65B25013" w:rsidR="00B839D8" w:rsidRDefault="00B839D8" w:rsidP="00CE0599">
            <w:pPr>
              <w:keepNext/>
              <w:pBdr>
                <w:top w:val="nil"/>
                <w:left w:val="nil"/>
                <w:bottom w:val="nil"/>
                <w:right w:val="nil"/>
                <w:between w:val="nil"/>
              </w:pBdr>
              <w:spacing w:line="240" w:lineRule="auto"/>
              <w:rPr>
                <w:color w:val="FF0000"/>
                <w:sz w:val="20"/>
                <w:szCs w:val="20"/>
              </w:rPr>
            </w:pPr>
          </w:p>
          <w:p w14:paraId="04B6E55D" w14:textId="77777777" w:rsidR="00B839D8" w:rsidRDefault="00B839D8" w:rsidP="00CE0599">
            <w:pPr>
              <w:keepNext/>
              <w:pBdr>
                <w:top w:val="nil"/>
                <w:left w:val="nil"/>
                <w:bottom w:val="nil"/>
                <w:right w:val="nil"/>
                <w:between w:val="nil"/>
              </w:pBdr>
              <w:spacing w:line="240" w:lineRule="auto"/>
              <w:rPr>
                <w:color w:val="FF0000"/>
                <w:sz w:val="20"/>
                <w:szCs w:val="20"/>
              </w:rPr>
            </w:pPr>
          </w:p>
          <w:p w14:paraId="1277DF27" w14:textId="3953FEA2" w:rsidR="00B839D8" w:rsidRPr="00B108C6" w:rsidRDefault="00B839D8" w:rsidP="00CE0599">
            <w:pPr>
              <w:keepNext/>
              <w:pBdr>
                <w:top w:val="nil"/>
                <w:left w:val="nil"/>
                <w:bottom w:val="nil"/>
                <w:right w:val="nil"/>
                <w:between w:val="nil"/>
              </w:pBdr>
              <w:spacing w:line="240" w:lineRule="auto"/>
              <w:rPr>
                <w:color w:val="FF0000"/>
                <w:sz w:val="20"/>
                <w:szCs w:val="20"/>
              </w:rPr>
            </w:pPr>
          </w:p>
        </w:tc>
      </w:tr>
      <w:tr w:rsidR="006A4926" w14:paraId="6A9DBD0F" w14:textId="77777777" w:rsidTr="00B108C6">
        <w:trPr>
          <w:jc w:val="center"/>
        </w:trPr>
        <w:tc>
          <w:tcPr>
            <w:tcW w:w="2245" w:type="dxa"/>
            <w:vAlign w:val="bottom"/>
          </w:tcPr>
          <w:p w14:paraId="140E2D0E" w14:textId="1B648F71" w:rsidR="006A4926" w:rsidRPr="00B108C6" w:rsidRDefault="006A4926" w:rsidP="00CE0599">
            <w:pPr>
              <w:pBdr>
                <w:top w:val="nil"/>
                <w:left w:val="nil"/>
                <w:bottom w:val="nil"/>
                <w:right w:val="nil"/>
                <w:between w:val="nil"/>
              </w:pBdr>
              <w:spacing w:line="240" w:lineRule="auto"/>
              <w:rPr>
                <w:color w:val="FF0000"/>
                <w:sz w:val="20"/>
                <w:szCs w:val="20"/>
              </w:rPr>
            </w:pPr>
          </w:p>
        </w:tc>
        <w:tc>
          <w:tcPr>
            <w:tcW w:w="6560" w:type="dxa"/>
            <w:vAlign w:val="bottom"/>
          </w:tcPr>
          <w:p w14:paraId="3A28B725" w14:textId="77777777" w:rsidR="006A4926" w:rsidRDefault="006A4926" w:rsidP="00CE0599">
            <w:pPr>
              <w:keepNext/>
              <w:pBdr>
                <w:top w:val="nil"/>
                <w:left w:val="nil"/>
                <w:bottom w:val="nil"/>
                <w:right w:val="nil"/>
                <w:between w:val="nil"/>
              </w:pBdr>
              <w:spacing w:line="240" w:lineRule="auto"/>
              <w:rPr>
                <w:color w:val="FF0000"/>
                <w:sz w:val="20"/>
                <w:szCs w:val="20"/>
              </w:rPr>
            </w:pPr>
          </w:p>
          <w:p w14:paraId="5F6D3E8E" w14:textId="77777777" w:rsidR="00B839D8" w:rsidRDefault="00B839D8" w:rsidP="00CE0599">
            <w:pPr>
              <w:keepNext/>
              <w:pBdr>
                <w:top w:val="nil"/>
                <w:left w:val="nil"/>
                <w:bottom w:val="nil"/>
                <w:right w:val="nil"/>
                <w:between w:val="nil"/>
              </w:pBdr>
              <w:spacing w:line="240" w:lineRule="auto"/>
              <w:rPr>
                <w:color w:val="FF0000"/>
                <w:sz w:val="20"/>
                <w:szCs w:val="20"/>
              </w:rPr>
            </w:pPr>
          </w:p>
          <w:p w14:paraId="318575E9" w14:textId="77777777" w:rsidR="00B839D8" w:rsidRDefault="00B839D8" w:rsidP="00CE0599">
            <w:pPr>
              <w:keepNext/>
              <w:pBdr>
                <w:top w:val="nil"/>
                <w:left w:val="nil"/>
                <w:bottom w:val="nil"/>
                <w:right w:val="nil"/>
                <w:between w:val="nil"/>
              </w:pBdr>
              <w:spacing w:line="240" w:lineRule="auto"/>
              <w:rPr>
                <w:color w:val="FF0000"/>
                <w:sz w:val="20"/>
                <w:szCs w:val="20"/>
              </w:rPr>
            </w:pPr>
          </w:p>
          <w:p w14:paraId="00DAC75E" w14:textId="77777777" w:rsidR="00B839D8" w:rsidRDefault="00B839D8" w:rsidP="00CE0599">
            <w:pPr>
              <w:keepNext/>
              <w:pBdr>
                <w:top w:val="nil"/>
                <w:left w:val="nil"/>
                <w:bottom w:val="nil"/>
                <w:right w:val="nil"/>
                <w:between w:val="nil"/>
              </w:pBdr>
              <w:spacing w:line="240" w:lineRule="auto"/>
              <w:rPr>
                <w:color w:val="FF0000"/>
                <w:sz w:val="20"/>
                <w:szCs w:val="20"/>
              </w:rPr>
            </w:pPr>
          </w:p>
          <w:p w14:paraId="7EE32209" w14:textId="3095E0B8" w:rsidR="00B839D8" w:rsidRPr="00B108C6" w:rsidRDefault="00B839D8" w:rsidP="00CE0599">
            <w:pPr>
              <w:keepNext/>
              <w:pBdr>
                <w:top w:val="nil"/>
                <w:left w:val="nil"/>
                <w:bottom w:val="nil"/>
                <w:right w:val="nil"/>
                <w:between w:val="nil"/>
              </w:pBdr>
              <w:spacing w:line="240" w:lineRule="auto"/>
              <w:rPr>
                <w:color w:val="FF0000"/>
                <w:sz w:val="20"/>
                <w:szCs w:val="20"/>
              </w:rPr>
            </w:pPr>
          </w:p>
        </w:tc>
      </w:tr>
    </w:tbl>
    <w:p w14:paraId="406AEA26" w14:textId="77777777" w:rsidR="00BD4A07" w:rsidRDefault="00BD4A07">
      <w:pPr>
        <w:pBdr>
          <w:top w:val="nil"/>
          <w:left w:val="nil"/>
          <w:bottom w:val="nil"/>
          <w:right w:val="nil"/>
          <w:between w:val="nil"/>
        </w:pBdr>
        <w:spacing w:before="120" w:after="120" w:line="240" w:lineRule="auto"/>
        <w:ind w:left="360" w:hanging="360"/>
        <w:rPr>
          <w:color w:val="000000"/>
          <w:sz w:val="20"/>
          <w:szCs w:val="20"/>
        </w:rPr>
      </w:pPr>
    </w:p>
    <w:p w14:paraId="4CA1C8CF" w14:textId="77777777" w:rsidR="00BD4A07" w:rsidRDefault="00B108C6" w:rsidP="00B108C6">
      <w:pPr>
        <w:pStyle w:val="ListParagraph"/>
        <w:numPr>
          <w:ilvl w:val="0"/>
          <w:numId w:val="7"/>
        </w:numPr>
        <w:pBdr>
          <w:top w:val="nil"/>
          <w:left w:val="nil"/>
          <w:bottom w:val="nil"/>
          <w:right w:val="nil"/>
          <w:between w:val="nil"/>
        </w:pBdr>
        <w:spacing w:before="120" w:after="120" w:line="240" w:lineRule="auto"/>
      </w:pPr>
      <w:r>
        <w:rPr>
          <w:color w:val="000000"/>
          <w:sz w:val="20"/>
          <w:szCs w:val="20"/>
        </w:rPr>
        <w:t>Enumere cualquier URL y título de video asociado que usó para sacar ideas para la lista de automatización.</w:t>
      </w:r>
    </w:p>
    <w:p w14:paraId="75A182EA" w14:textId="77777777" w:rsidR="00BD4A07" w:rsidRDefault="00DB79FF">
      <w:pPr>
        <w:pBdr>
          <w:top w:val="nil"/>
          <w:left w:val="nil"/>
          <w:bottom w:val="nil"/>
          <w:right w:val="nil"/>
          <w:between w:val="nil"/>
        </w:pBdr>
        <w:spacing w:before="120" w:after="120" w:line="240" w:lineRule="auto"/>
        <w:ind w:left="720" w:hanging="720"/>
        <w:rPr>
          <w:color w:val="000000"/>
          <w:sz w:val="20"/>
          <w:szCs w:val="20"/>
        </w:rPr>
      </w:pPr>
      <w:r>
        <w:rPr>
          <w:color w:val="000000"/>
          <w:sz w:val="20"/>
          <w:szCs w:val="20"/>
        </w:rPr>
        <w:t>____________________________________________________________________________________</w:t>
      </w:r>
    </w:p>
    <w:p w14:paraId="5028436B" w14:textId="77777777" w:rsidR="00BD4A07" w:rsidRDefault="00DB79FF">
      <w:pPr>
        <w:pBdr>
          <w:top w:val="nil"/>
          <w:left w:val="nil"/>
          <w:bottom w:val="nil"/>
          <w:right w:val="nil"/>
          <w:between w:val="nil"/>
        </w:pBdr>
        <w:spacing w:before="120" w:after="120" w:line="240" w:lineRule="auto"/>
        <w:ind w:left="720" w:hanging="720"/>
        <w:rPr>
          <w:color w:val="000000"/>
          <w:sz w:val="20"/>
          <w:szCs w:val="20"/>
        </w:rPr>
      </w:pPr>
      <w:r>
        <w:rPr>
          <w:color w:val="000000"/>
          <w:sz w:val="20"/>
          <w:szCs w:val="20"/>
        </w:rPr>
        <w:t>____________________________________________________________________________________</w:t>
      </w:r>
    </w:p>
    <w:sectPr w:rsidR="00BD4A07" w:rsidSect="00240D76">
      <w:headerReference w:type="default" r:id="rId8"/>
      <w:footerReference w:type="default" r:id="rId9"/>
      <w:headerReference w:type="first" r:id="rId10"/>
      <w:footerReference w:type="first" r:id="rId11"/>
      <w:pgSz w:w="12240" w:h="15840"/>
      <w:pgMar w:top="1530" w:right="1080" w:bottom="1440" w:left="108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B842FD" w14:textId="77777777" w:rsidR="00225495" w:rsidRDefault="00225495">
      <w:pPr>
        <w:spacing w:before="0" w:after="0" w:line="240" w:lineRule="auto"/>
      </w:pPr>
      <w:r>
        <w:separator/>
      </w:r>
    </w:p>
  </w:endnote>
  <w:endnote w:type="continuationSeparator" w:id="0">
    <w:p w14:paraId="2D7B60AA" w14:textId="77777777" w:rsidR="00225495" w:rsidRDefault="0022549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panose1 w:val="020B0502040504020204"/>
    <w:charset w:val="00"/>
    <w:family w:val="swiss"/>
    <w:pitch w:val="variable"/>
    <w:sig w:usb0="00000023" w:usb1="0200FDEE" w:usb2="0304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F11FF" w14:textId="1BB1B414" w:rsidR="00BD4A07" w:rsidRPr="001A7574" w:rsidRDefault="001A7574" w:rsidP="005A371E">
    <w:pPr>
      <w:pStyle w:val="Footer"/>
      <w:rPr>
        <w:sz w:val="16"/>
        <w:szCs w:val="16"/>
      </w:rPr>
    </w:pPr>
    <w:r>
      <w:rPr>
        <w:sz w:val="16"/>
        <w:szCs w:val="16"/>
      </w:rPr>
      <w:t xml:space="preserve">© </w:t>
    </w:r>
    <w:r w:rsidR="005A371E">
      <w:rPr>
        <w:sz w:val="16"/>
        <w:szCs w:val="16"/>
      </w:rPr>
      <w:fldChar w:fldCharType="begin"/>
    </w:r>
    <w:r w:rsidR="005A371E">
      <w:rPr>
        <w:sz w:val="16"/>
        <w:szCs w:val="16"/>
      </w:rPr>
      <w:instrText xml:space="preserve"> DATE  \@ "2018"  \* MERGEFORMAT </w:instrText>
    </w:r>
    <w:r w:rsidR="005A371E">
      <w:rPr>
        <w:sz w:val="16"/>
        <w:szCs w:val="16"/>
      </w:rPr>
      <w:fldChar w:fldCharType="separate"/>
    </w:r>
    <w:r w:rsidR="005A371E">
      <w:rPr>
        <w:noProof/>
        <w:sz w:val="16"/>
        <w:szCs w:val="16"/>
      </w:rPr>
      <w:t>2018</w:t>
    </w:r>
    <w:r w:rsidR="005A371E">
      <w:rPr>
        <w:sz w:val="16"/>
        <w:szCs w:val="16"/>
      </w:rPr>
      <w:fldChar w:fldCharType="end"/>
    </w:r>
    <w:r>
      <w:rPr>
        <w:sz w:val="16"/>
        <w:szCs w:val="16"/>
      </w:rPr>
      <w:t xml:space="preserve"> Cisco y/o sus filiales. Todos los derechos reservados. Este documento es información pública de Cisco.</w:t>
    </w:r>
    <w:r>
      <w:rPr>
        <w:sz w:val="16"/>
        <w:szCs w:val="16"/>
      </w:rPr>
      <w:tab/>
      <w:t xml:space="preserve">Página </w:t>
    </w:r>
    <w:r w:rsidRPr="001A7574">
      <w:rPr>
        <w:b/>
        <w:sz w:val="16"/>
        <w:szCs w:val="16"/>
      </w:rPr>
      <w:fldChar w:fldCharType="begin"/>
    </w:r>
    <w:r w:rsidRPr="001A7574">
      <w:rPr>
        <w:b/>
        <w:sz w:val="16"/>
        <w:szCs w:val="16"/>
      </w:rPr>
      <w:instrText xml:space="preserve"> PAGE </w:instrText>
    </w:r>
    <w:r w:rsidRPr="001A7574">
      <w:rPr>
        <w:b/>
        <w:sz w:val="16"/>
        <w:szCs w:val="16"/>
      </w:rPr>
      <w:fldChar w:fldCharType="separate"/>
    </w:r>
    <w:r w:rsidR="00240D76">
      <w:rPr>
        <w:b/>
        <w:noProof/>
        <w:sz w:val="16"/>
        <w:szCs w:val="16"/>
      </w:rPr>
      <w:t>2</w:t>
    </w:r>
    <w:r w:rsidRPr="001A7574">
      <w:rPr>
        <w:b/>
        <w:sz w:val="16"/>
        <w:szCs w:val="16"/>
      </w:rPr>
      <w:fldChar w:fldCharType="end"/>
    </w:r>
    <w:r>
      <w:rPr>
        <w:sz w:val="16"/>
        <w:szCs w:val="16"/>
      </w:rPr>
      <w:t xml:space="preserve"> de </w:t>
    </w:r>
    <w:r w:rsidRPr="001A7574">
      <w:rPr>
        <w:b/>
        <w:sz w:val="16"/>
        <w:szCs w:val="16"/>
      </w:rPr>
      <w:fldChar w:fldCharType="begin"/>
    </w:r>
    <w:r w:rsidRPr="001A7574">
      <w:rPr>
        <w:b/>
        <w:sz w:val="16"/>
        <w:szCs w:val="16"/>
      </w:rPr>
      <w:instrText xml:space="preserve"> NUMPAGES  </w:instrText>
    </w:r>
    <w:r w:rsidRPr="001A7574">
      <w:rPr>
        <w:b/>
        <w:sz w:val="16"/>
        <w:szCs w:val="16"/>
      </w:rPr>
      <w:fldChar w:fldCharType="separate"/>
    </w:r>
    <w:r w:rsidR="00240D76">
      <w:rPr>
        <w:b/>
        <w:noProof/>
        <w:sz w:val="16"/>
        <w:szCs w:val="16"/>
      </w:rPr>
      <w:t>2</w:t>
    </w:r>
    <w:r w:rsidRPr="001A7574">
      <w:rPr>
        <w:b/>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E6EB4" w14:textId="50707FEA" w:rsidR="00BD4A07" w:rsidRPr="001A7574" w:rsidRDefault="001A7574" w:rsidP="005A371E">
    <w:pPr>
      <w:pStyle w:val="Footer"/>
      <w:rPr>
        <w:sz w:val="16"/>
        <w:szCs w:val="16"/>
      </w:rPr>
    </w:pPr>
    <w:r>
      <w:rPr>
        <w:sz w:val="16"/>
        <w:szCs w:val="16"/>
      </w:rPr>
      <w:t xml:space="preserve">© </w:t>
    </w:r>
    <w:r w:rsidR="005A371E">
      <w:rPr>
        <w:sz w:val="16"/>
        <w:szCs w:val="16"/>
      </w:rPr>
      <w:fldChar w:fldCharType="begin"/>
    </w:r>
    <w:r w:rsidR="005A371E">
      <w:rPr>
        <w:sz w:val="16"/>
        <w:szCs w:val="16"/>
      </w:rPr>
      <w:instrText xml:space="preserve"> DATE  \@ "2018"  \* MERGEFORMAT </w:instrText>
    </w:r>
    <w:r w:rsidR="005A371E">
      <w:rPr>
        <w:sz w:val="16"/>
        <w:szCs w:val="16"/>
      </w:rPr>
      <w:fldChar w:fldCharType="separate"/>
    </w:r>
    <w:r w:rsidR="005A371E">
      <w:rPr>
        <w:noProof/>
        <w:sz w:val="16"/>
        <w:szCs w:val="16"/>
      </w:rPr>
      <w:t>2018</w:t>
    </w:r>
    <w:r w:rsidR="005A371E">
      <w:rPr>
        <w:sz w:val="16"/>
        <w:szCs w:val="16"/>
      </w:rPr>
      <w:fldChar w:fldCharType="end"/>
    </w:r>
    <w:r>
      <w:rPr>
        <w:sz w:val="16"/>
        <w:szCs w:val="16"/>
      </w:rPr>
      <w:t xml:space="preserve"> Cisco y/o sus filiales. Todos los derechos reservados. Este documento es información pública de Cisco.</w:t>
    </w:r>
    <w:r>
      <w:rPr>
        <w:sz w:val="16"/>
        <w:szCs w:val="16"/>
      </w:rPr>
      <w:tab/>
      <w:t xml:space="preserve">Página </w:t>
    </w:r>
    <w:r w:rsidRPr="001A7574">
      <w:rPr>
        <w:b/>
        <w:sz w:val="16"/>
        <w:szCs w:val="16"/>
      </w:rPr>
      <w:fldChar w:fldCharType="begin"/>
    </w:r>
    <w:r w:rsidRPr="001A7574">
      <w:rPr>
        <w:b/>
        <w:sz w:val="16"/>
        <w:szCs w:val="16"/>
      </w:rPr>
      <w:instrText xml:space="preserve"> PAGE </w:instrText>
    </w:r>
    <w:r w:rsidRPr="001A7574">
      <w:rPr>
        <w:b/>
        <w:sz w:val="16"/>
        <w:szCs w:val="16"/>
      </w:rPr>
      <w:fldChar w:fldCharType="separate"/>
    </w:r>
    <w:r w:rsidR="00C36D23">
      <w:rPr>
        <w:b/>
        <w:noProof/>
        <w:sz w:val="16"/>
        <w:szCs w:val="16"/>
      </w:rPr>
      <w:t>1</w:t>
    </w:r>
    <w:r w:rsidRPr="001A7574">
      <w:rPr>
        <w:b/>
        <w:sz w:val="16"/>
        <w:szCs w:val="16"/>
      </w:rPr>
      <w:fldChar w:fldCharType="end"/>
    </w:r>
    <w:r>
      <w:rPr>
        <w:sz w:val="16"/>
        <w:szCs w:val="16"/>
      </w:rPr>
      <w:t xml:space="preserve"> de </w:t>
    </w:r>
    <w:r w:rsidRPr="001A7574">
      <w:rPr>
        <w:b/>
        <w:sz w:val="16"/>
        <w:szCs w:val="16"/>
      </w:rPr>
      <w:fldChar w:fldCharType="begin"/>
    </w:r>
    <w:r w:rsidRPr="001A7574">
      <w:rPr>
        <w:b/>
        <w:sz w:val="16"/>
        <w:szCs w:val="16"/>
      </w:rPr>
      <w:instrText xml:space="preserve"> NUMPAGES  </w:instrText>
    </w:r>
    <w:r w:rsidRPr="001A7574">
      <w:rPr>
        <w:b/>
        <w:sz w:val="16"/>
        <w:szCs w:val="16"/>
      </w:rPr>
      <w:fldChar w:fldCharType="separate"/>
    </w:r>
    <w:r w:rsidR="00C36D23">
      <w:rPr>
        <w:b/>
        <w:noProof/>
        <w:sz w:val="16"/>
        <w:szCs w:val="16"/>
      </w:rPr>
      <w:t>1</w:t>
    </w:r>
    <w:r w:rsidRPr="001A7574">
      <w:rPr>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290AE" w14:textId="77777777" w:rsidR="00225495" w:rsidRDefault="00225495">
      <w:pPr>
        <w:spacing w:before="0" w:after="0" w:line="240" w:lineRule="auto"/>
      </w:pPr>
      <w:r>
        <w:separator/>
      </w:r>
    </w:p>
  </w:footnote>
  <w:footnote w:type="continuationSeparator" w:id="0">
    <w:p w14:paraId="5273E2FE" w14:textId="77777777" w:rsidR="00225495" w:rsidRDefault="0022549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E09E5" w14:textId="6FB6C815" w:rsidR="00BD4A07" w:rsidRDefault="001A7574">
    <w:pPr>
      <w:pBdr>
        <w:top w:val="nil"/>
        <w:left w:val="nil"/>
        <w:bottom w:val="single" w:sz="18" w:space="1" w:color="000000"/>
        <w:right w:val="nil"/>
        <w:between w:val="nil"/>
      </w:pBdr>
      <w:tabs>
        <w:tab w:val="right" w:pos="10080"/>
      </w:tabs>
      <w:rPr>
        <w:b/>
        <w:color w:val="000000"/>
        <w:sz w:val="20"/>
        <w:szCs w:val="20"/>
      </w:rPr>
    </w:pPr>
    <w:r>
      <w:rPr>
        <w:b/>
        <w:color w:val="000000"/>
        <w:sz w:val="20"/>
        <w:szCs w:val="20"/>
      </w:rPr>
      <w:t>Práctica de laboratorio: automatización de eventos cotidianos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E0BFD" w14:textId="11C7259B" w:rsidR="00BD4A07" w:rsidRDefault="006B5C6D">
    <w:pPr>
      <w:ind w:left="-288"/>
    </w:pPr>
    <w:r>
      <w:rPr>
        <w:noProof/>
        <w:lang w:val="en-US" w:eastAsia="zh-CN"/>
      </w:rPr>
      <w:drawing>
        <wp:inline distT="0" distB="0" distL="0" distR="0" wp14:anchorId="1FFA72A5" wp14:editId="660CD46B">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37FA"/>
    <w:multiLevelType w:val="multilevel"/>
    <w:tmpl w:val="5D200B7C"/>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
      <w:lvlJc w:val="left"/>
      <w:pPr>
        <w:ind w:left="1080" w:hanging="360"/>
      </w:pPr>
      <w:rPr>
        <w:color w:val="000000"/>
      </w:rPr>
    </w:lvl>
    <w:lvl w:ilvl="2">
      <w:start w:val="1"/>
      <w:numFmt w:val="decimal"/>
      <w:lvlText w:val=""/>
      <w:lvlJc w:val="left"/>
      <w:pPr>
        <w:ind w:left="720" w:hanging="360"/>
      </w:pPr>
      <w:rPr>
        <w:color w:val="000000"/>
      </w:rPr>
    </w:lvl>
    <w:lvl w:ilvl="3">
      <w:start w:val="1"/>
      <w:numFmt w:val="decimal"/>
      <w:lvlText w:val=""/>
      <w:lvlJc w:val="left"/>
      <w:pPr>
        <w:ind w:left="108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
    <w:nsid w:val="1D796360"/>
    <w:multiLevelType w:val="multilevel"/>
    <w:tmpl w:val="330A5A7E"/>
    <w:styleLink w:val="PartStepSubStepList"/>
    <w:lvl w:ilvl="0">
      <w:start w:val="1"/>
      <w:numFmt w:val="decimal"/>
      <w:pStyle w:val="PartHead"/>
      <w:lvlText w:val="Part %1:"/>
      <w:lvlJc w:val="left"/>
      <w:pPr>
        <w:tabs>
          <w:tab w:val="num" w:pos="1080"/>
        </w:tabs>
        <w:ind w:left="1080" w:hanging="1080"/>
      </w:pPr>
      <w:rPr>
        <w:rFonts w:hint="default"/>
      </w:rPr>
    </w:lvl>
    <w:lvl w:ilvl="1">
      <w:start w:val="1"/>
      <w:numFmt w:val="decimal"/>
      <w:pStyle w:val="StepHead"/>
      <w:lvlText w:val="Step %2:"/>
      <w:lvlJc w:val="left"/>
      <w:pPr>
        <w:tabs>
          <w:tab w:val="num" w:pos="936"/>
        </w:tabs>
        <w:ind w:left="936" w:hanging="936"/>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decimal"/>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476113EA"/>
    <w:multiLevelType w:val="hybridMultilevel"/>
    <w:tmpl w:val="E9F296D4"/>
    <w:lvl w:ilvl="0" w:tplc="C2E443D0">
      <w:start w:val="2"/>
      <w:numFmt w:val="lowerLetter"/>
      <w:lvlText w:val="%1."/>
      <w:lvlJc w:val="left"/>
      <w:pPr>
        <w:ind w:left="720" w:hanging="360"/>
      </w:pPr>
      <w:rPr>
        <w:rFonts w:hint="default"/>
        <w:color w:val="000000"/>
        <w:sz w:val="2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D069C8"/>
    <w:multiLevelType w:val="multilevel"/>
    <w:tmpl w:val="EB42DEBC"/>
    <w:lvl w:ilvl="0">
      <w:start w:val="1"/>
      <w:numFmt w:val="decimal"/>
      <w:lvlText w:val="Parte %1:"/>
      <w:lvlJc w:val="left"/>
      <w:pPr>
        <w:ind w:left="0" w:firstLine="0"/>
      </w:pPr>
      <w:rPr>
        <w:rFonts w:hint="eastAsia"/>
      </w:rPr>
    </w:lvl>
    <w:lvl w:ilvl="1">
      <w:start w:val="1"/>
      <w:numFmt w:val="decimal"/>
      <w:lvlText w:val="Task %2:"/>
      <w:lvlJc w:val="left"/>
      <w:pPr>
        <w:ind w:left="0" w:firstLine="0"/>
      </w:pPr>
      <w:rPr>
        <w:rFonts w:hint="eastAsia"/>
      </w:rPr>
    </w:lvl>
    <w:lvl w:ilvl="2">
      <w:start w:val="1"/>
      <w:numFmt w:val="decimal"/>
      <w:lvlText w:val="Paso %3:"/>
      <w:lvlJc w:val="left"/>
      <w:pPr>
        <w:ind w:left="0" w:firstLine="0"/>
      </w:pPr>
      <w:rPr>
        <w:rFonts w:hint="eastAsia"/>
      </w:rPr>
    </w:lvl>
    <w:lvl w:ilvl="3">
      <w:start w:val="1"/>
      <w:numFmt w:val="lowerLetter"/>
      <w:lvlText w:val="%4."/>
      <w:lvlJc w:val="left"/>
      <w:pPr>
        <w:ind w:left="720" w:hanging="360"/>
      </w:pPr>
      <w:rPr>
        <w:rFonts w:hint="eastAsia"/>
        <w:b w:val="0"/>
      </w:rPr>
    </w:lvl>
    <w:lvl w:ilvl="4">
      <w:start w:val="1"/>
      <w:numFmt w:val="decimal"/>
      <w:lvlText w:val="%5)"/>
      <w:lvlJc w:val="left"/>
      <w:pPr>
        <w:ind w:left="108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
    <w:nsid w:val="6EB61E6B"/>
    <w:multiLevelType w:val="multilevel"/>
    <w:tmpl w:val="4E14B380"/>
    <w:lvl w:ilvl="0">
      <w:start w:val="1"/>
      <w:numFmt w:val="decimal"/>
      <w:lvlText w:val=""/>
      <w:lvlJc w:val="left"/>
      <w:pPr>
        <w:ind w:left="0" w:firstLine="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7E112EA5"/>
    <w:multiLevelType w:val="multilevel"/>
    <w:tmpl w:val="68621864"/>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720"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num>
  <w:num w:numId="3">
    <w:abstractNumId w:val="4"/>
  </w:num>
  <w:num w:numId="4">
    <w:abstractNumId w:val="1"/>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pStyle w:val="StepHead"/>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decimal"/>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A07"/>
    <w:rsid w:val="00070E85"/>
    <w:rsid w:val="000E6F8F"/>
    <w:rsid w:val="001A7574"/>
    <w:rsid w:val="00210903"/>
    <w:rsid w:val="002253B8"/>
    <w:rsid w:val="00225495"/>
    <w:rsid w:val="00240D76"/>
    <w:rsid w:val="00310573"/>
    <w:rsid w:val="00541655"/>
    <w:rsid w:val="005A371E"/>
    <w:rsid w:val="0064132A"/>
    <w:rsid w:val="006A4926"/>
    <w:rsid w:val="006B5C6D"/>
    <w:rsid w:val="0076455E"/>
    <w:rsid w:val="0076749F"/>
    <w:rsid w:val="00892A3F"/>
    <w:rsid w:val="00960A0D"/>
    <w:rsid w:val="00AA3FDF"/>
    <w:rsid w:val="00B108C6"/>
    <w:rsid w:val="00B839D8"/>
    <w:rsid w:val="00BA0C56"/>
    <w:rsid w:val="00BD4A07"/>
    <w:rsid w:val="00C36D23"/>
    <w:rsid w:val="00DB79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DE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z w:val="22"/>
        <w:szCs w:val="22"/>
        <w:lang w:val="es-ES" w:eastAsia="en-US"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5F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spacing w:before="240" w:line="240" w:lineRule="auto"/>
      <w:outlineLvl w:val="2"/>
    </w:pPr>
    <w:rPr>
      <w:b/>
      <w:sz w:val="26"/>
      <w:szCs w:val="26"/>
    </w:rPr>
  </w:style>
  <w:style w:type="paragraph" w:styleId="Heading4">
    <w:name w:val="heading 4"/>
    <w:basedOn w:val="Normal"/>
    <w:next w:val="Normal"/>
    <w:pPr>
      <w:keepNext/>
      <w:spacing w:before="240" w:line="240" w:lineRule="auto"/>
      <w:outlineLvl w:val="3"/>
    </w:pPr>
    <w:rPr>
      <w:b/>
      <w:sz w:val="28"/>
      <w:szCs w:val="28"/>
    </w:rPr>
  </w:style>
  <w:style w:type="paragraph" w:styleId="Heading5">
    <w:name w:val="heading 5"/>
    <w:basedOn w:val="Normal"/>
    <w:next w:val="Normal"/>
    <w:pPr>
      <w:spacing w:before="240" w:line="240" w:lineRule="auto"/>
      <w:outlineLvl w:val="4"/>
    </w:pPr>
    <w:rPr>
      <w:b/>
      <w:i/>
      <w:sz w:val="26"/>
      <w:szCs w:val="26"/>
    </w:rPr>
  </w:style>
  <w:style w:type="paragraph" w:styleId="Heading6">
    <w:name w:val="heading 6"/>
    <w:basedOn w:val="Normal"/>
    <w:next w:val="Normal"/>
    <w:pPr>
      <w:spacing w:before="24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4" w:type="dxa"/>
        <w:left w:w="115" w:type="dxa"/>
        <w:bottom w:w="14" w:type="dxa"/>
        <w:right w:w="115" w:type="dxa"/>
      </w:tblCellMar>
    </w:tblPr>
  </w:style>
  <w:style w:type="table" w:customStyle="1" w:styleId="a0">
    <w:basedOn w:val="TableNormal"/>
    <w:tblPr>
      <w:tblStyleRowBandSize w:val="1"/>
      <w:tblStyleColBandSize w:val="1"/>
      <w:tblInd w:w="0" w:type="dxa"/>
      <w:tblCellMar>
        <w:top w:w="14" w:type="dxa"/>
        <w:left w:w="115" w:type="dxa"/>
        <w:bottom w:w="14" w:type="dxa"/>
        <w:right w:w="115" w:type="dxa"/>
      </w:tblCellMar>
    </w:tblPr>
  </w:style>
  <w:style w:type="paragraph" w:customStyle="1" w:styleId="StepHead">
    <w:name w:val="Step Head"/>
    <w:basedOn w:val="Normal"/>
    <w:next w:val="Normal"/>
    <w:qFormat/>
    <w:rsid w:val="006A4926"/>
    <w:pPr>
      <w:keepNext/>
      <w:numPr>
        <w:ilvl w:val="1"/>
        <w:numId w:val="4"/>
      </w:numPr>
      <w:spacing w:before="240" w:after="120"/>
      <w:outlineLvl w:val="0"/>
    </w:pPr>
    <w:rPr>
      <w:rFonts w:eastAsia="Calibri" w:cs="Times New Roman"/>
      <w:b/>
    </w:rPr>
  </w:style>
  <w:style w:type="paragraph" w:customStyle="1" w:styleId="PartHead">
    <w:name w:val="Part Head"/>
    <w:basedOn w:val="ListParagraph"/>
    <w:next w:val="Normal"/>
    <w:qFormat/>
    <w:rsid w:val="006A4926"/>
    <w:pPr>
      <w:keepNext/>
      <w:numPr>
        <w:numId w:val="4"/>
      </w:numPr>
      <w:tabs>
        <w:tab w:val="clear" w:pos="1080"/>
      </w:tabs>
      <w:spacing w:before="240"/>
      <w:ind w:left="0" w:firstLine="0"/>
      <w:contextualSpacing w:val="0"/>
      <w:outlineLvl w:val="0"/>
    </w:pPr>
    <w:rPr>
      <w:rFonts w:eastAsia="Calibri" w:cs="Times New Roman"/>
      <w:b/>
      <w:sz w:val="28"/>
    </w:rPr>
  </w:style>
  <w:style w:type="paragraph" w:customStyle="1" w:styleId="SubStepAlpha">
    <w:name w:val="SubStep Alpha"/>
    <w:basedOn w:val="Normal"/>
    <w:qFormat/>
    <w:rsid w:val="006A4926"/>
    <w:pPr>
      <w:numPr>
        <w:ilvl w:val="2"/>
        <w:numId w:val="4"/>
      </w:numPr>
      <w:spacing w:before="120" w:after="120" w:line="240" w:lineRule="auto"/>
    </w:pPr>
    <w:rPr>
      <w:rFonts w:eastAsia="Calibri" w:cs="Times New Roman"/>
      <w:sz w:val="20"/>
    </w:rPr>
  </w:style>
  <w:style w:type="paragraph" w:customStyle="1" w:styleId="SubStepNum">
    <w:name w:val="SubStep Num"/>
    <w:basedOn w:val="SubStepAlpha"/>
    <w:qFormat/>
    <w:rsid w:val="006A4926"/>
    <w:pPr>
      <w:numPr>
        <w:ilvl w:val="3"/>
      </w:numPr>
    </w:pPr>
  </w:style>
  <w:style w:type="numbering" w:customStyle="1" w:styleId="PartStepSubStepList">
    <w:name w:val="Part_Step_SubStep_List"/>
    <w:basedOn w:val="NoList"/>
    <w:uiPriority w:val="99"/>
    <w:rsid w:val="006A4926"/>
    <w:pPr>
      <w:numPr>
        <w:numId w:val="5"/>
      </w:numPr>
    </w:pPr>
  </w:style>
  <w:style w:type="paragraph" w:styleId="ListParagraph">
    <w:name w:val="List Paragraph"/>
    <w:basedOn w:val="Normal"/>
    <w:uiPriority w:val="34"/>
    <w:qFormat/>
    <w:rsid w:val="006A4926"/>
    <w:pPr>
      <w:ind w:left="720"/>
      <w:contextualSpacing/>
    </w:pPr>
  </w:style>
  <w:style w:type="character" w:customStyle="1" w:styleId="AnswerGray">
    <w:name w:val="Answer Gray"/>
    <w:uiPriority w:val="1"/>
    <w:qFormat/>
    <w:rsid w:val="006A4926"/>
    <w:rPr>
      <w:rFonts w:ascii="Arial" w:hAnsi="Arial"/>
      <w:sz w:val="20"/>
      <w:bdr w:val="none" w:sz="0" w:space="0" w:color="auto"/>
      <w:shd w:val="clear" w:color="auto" w:fill="BFBFBF"/>
    </w:rPr>
  </w:style>
  <w:style w:type="paragraph" w:styleId="Header">
    <w:name w:val="header"/>
    <w:basedOn w:val="Normal"/>
    <w:link w:val="HeaderChar"/>
    <w:uiPriority w:val="99"/>
    <w:unhideWhenUsed/>
    <w:rsid w:val="001A757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A7574"/>
  </w:style>
  <w:style w:type="paragraph" w:styleId="Footer">
    <w:name w:val="footer"/>
    <w:basedOn w:val="Normal"/>
    <w:link w:val="FooterChar"/>
    <w:uiPriority w:val="99"/>
    <w:unhideWhenUsed/>
    <w:rsid w:val="001A75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A7574"/>
  </w:style>
  <w:style w:type="paragraph" w:styleId="BalloonText">
    <w:name w:val="Balloon Text"/>
    <w:basedOn w:val="Normal"/>
    <w:link w:val="BalloonTextChar"/>
    <w:uiPriority w:val="99"/>
    <w:semiHidden/>
    <w:unhideWhenUsed/>
    <w:rsid w:val="005A371E"/>
    <w:pPr>
      <w:spacing w:before="0" w:after="0" w:line="240" w:lineRule="auto"/>
    </w:pPr>
    <w:rPr>
      <w:sz w:val="16"/>
      <w:szCs w:val="16"/>
    </w:rPr>
  </w:style>
  <w:style w:type="character" w:customStyle="1" w:styleId="BalloonTextChar">
    <w:name w:val="Balloon Text Char"/>
    <w:basedOn w:val="DefaultParagraphFont"/>
    <w:link w:val="BalloonText"/>
    <w:uiPriority w:val="99"/>
    <w:semiHidden/>
    <w:rsid w:val="005A371E"/>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z w:val="22"/>
        <w:szCs w:val="22"/>
        <w:lang w:val="es-ES" w:eastAsia="en-US"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5F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spacing w:before="240" w:line="240" w:lineRule="auto"/>
      <w:outlineLvl w:val="2"/>
    </w:pPr>
    <w:rPr>
      <w:b/>
      <w:sz w:val="26"/>
      <w:szCs w:val="26"/>
    </w:rPr>
  </w:style>
  <w:style w:type="paragraph" w:styleId="Heading4">
    <w:name w:val="heading 4"/>
    <w:basedOn w:val="Normal"/>
    <w:next w:val="Normal"/>
    <w:pPr>
      <w:keepNext/>
      <w:spacing w:before="240" w:line="240" w:lineRule="auto"/>
      <w:outlineLvl w:val="3"/>
    </w:pPr>
    <w:rPr>
      <w:b/>
      <w:sz w:val="28"/>
      <w:szCs w:val="28"/>
    </w:rPr>
  </w:style>
  <w:style w:type="paragraph" w:styleId="Heading5">
    <w:name w:val="heading 5"/>
    <w:basedOn w:val="Normal"/>
    <w:next w:val="Normal"/>
    <w:pPr>
      <w:spacing w:before="240" w:line="240" w:lineRule="auto"/>
      <w:outlineLvl w:val="4"/>
    </w:pPr>
    <w:rPr>
      <w:b/>
      <w:i/>
      <w:sz w:val="26"/>
      <w:szCs w:val="26"/>
    </w:rPr>
  </w:style>
  <w:style w:type="paragraph" w:styleId="Heading6">
    <w:name w:val="heading 6"/>
    <w:basedOn w:val="Normal"/>
    <w:next w:val="Normal"/>
    <w:pPr>
      <w:spacing w:before="24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4" w:type="dxa"/>
        <w:left w:w="115" w:type="dxa"/>
        <w:bottom w:w="14" w:type="dxa"/>
        <w:right w:w="115" w:type="dxa"/>
      </w:tblCellMar>
    </w:tblPr>
  </w:style>
  <w:style w:type="table" w:customStyle="1" w:styleId="a0">
    <w:basedOn w:val="TableNormal"/>
    <w:tblPr>
      <w:tblStyleRowBandSize w:val="1"/>
      <w:tblStyleColBandSize w:val="1"/>
      <w:tblInd w:w="0" w:type="dxa"/>
      <w:tblCellMar>
        <w:top w:w="14" w:type="dxa"/>
        <w:left w:w="115" w:type="dxa"/>
        <w:bottom w:w="14" w:type="dxa"/>
        <w:right w:w="115" w:type="dxa"/>
      </w:tblCellMar>
    </w:tblPr>
  </w:style>
  <w:style w:type="paragraph" w:customStyle="1" w:styleId="StepHead">
    <w:name w:val="Step Head"/>
    <w:basedOn w:val="Normal"/>
    <w:next w:val="Normal"/>
    <w:qFormat/>
    <w:rsid w:val="006A4926"/>
    <w:pPr>
      <w:keepNext/>
      <w:numPr>
        <w:ilvl w:val="1"/>
        <w:numId w:val="4"/>
      </w:numPr>
      <w:spacing w:before="240" w:after="120"/>
      <w:outlineLvl w:val="0"/>
    </w:pPr>
    <w:rPr>
      <w:rFonts w:eastAsia="Calibri" w:cs="Times New Roman"/>
      <w:b/>
    </w:rPr>
  </w:style>
  <w:style w:type="paragraph" w:customStyle="1" w:styleId="PartHead">
    <w:name w:val="Part Head"/>
    <w:basedOn w:val="ListParagraph"/>
    <w:next w:val="Normal"/>
    <w:qFormat/>
    <w:rsid w:val="006A4926"/>
    <w:pPr>
      <w:keepNext/>
      <w:numPr>
        <w:numId w:val="4"/>
      </w:numPr>
      <w:tabs>
        <w:tab w:val="clear" w:pos="1080"/>
      </w:tabs>
      <w:spacing w:before="240"/>
      <w:ind w:left="0" w:firstLine="0"/>
      <w:contextualSpacing w:val="0"/>
      <w:outlineLvl w:val="0"/>
    </w:pPr>
    <w:rPr>
      <w:rFonts w:eastAsia="Calibri" w:cs="Times New Roman"/>
      <w:b/>
      <w:sz w:val="28"/>
    </w:rPr>
  </w:style>
  <w:style w:type="paragraph" w:customStyle="1" w:styleId="SubStepAlpha">
    <w:name w:val="SubStep Alpha"/>
    <w:basedOn w:val="Normal"/>
    <w:qFormat/>
    <w:rsid w:val="006A4926"/>
    <w:pPr>
      <w:numPr>
        <w:ilvl w:val="2"/>
        <w:numId w:val="4"/>
      </w:numPr>
      <w:spacing w:before="120" w:after="120" w:line="240" w:lineRule="auto"/>
    </w:pPr>
    <w:rPr>
      <w:rFonts w:eastAsia="Calibri" w:cs="Times New Roman"/>
      <w:sz w:val="20"/>
    </w:rPr>
  </w:style>
  <w:style w:type="paragraph" w:customStyle="1" w:styleId="SubStepNum">
    <w:name w:val="SubStep Num"/>
    <w:basedOn w:val="SubStepAlpha"/>
    <w:qFormat/>
    <w:rsid w:val="006A4926"/>
    <w:pPr>
      <w:numPr>
        <w:ilvl w:val="3"/>
      </w:numPr>
    </w:pPr>
  </w:style>
  <w:style w:type="numbering" w:customStyle="1" w:styleId="PartStepSubStepList">
    <w:name w:val="Part_Step_SubStep_List"/>
    <w:basedOn w:val="NoList"/>
    <w:uiPriority w:val="99"/>
    <w:rsid w:val="006A4926"/>
    <w:pPr>
      <w:numPr>
        <w:numId w:val="5"/>
      </w:numPr>
    </w:pPr>
  </w:style>
  <w:style w:type="paragraph" w:styleId="ListParagraph">
    <w:name w:val="List Paragraph"/>
    <w:basedOn w:val="Normal"/>
    <w:uiPriority w:val="34"/>
    <w:qFormat/>
    <w:rsid w:val="006A4926"/>
    <w:pPr>
      <w:ind w:left="720"/>
      <w:contextualSpacing/>
    </w:pPr>
  </w:style>
  <w:style w:type="character" w:customStyle="1" w:styleId="AnswerGray">
    <w:name w:val="Answer Gray"/>
    <w:uiPriority w:val="1"/>
    <w:qFormat/>
    <w:rsid w:val="006A4926"/>
    <w:rPr>
      <w:rFonts w:ascii="Arial" w:hAnsi="Arial"/>
      <w:sz w:val="20"/>
      <w:bdr w:val="none" w:sz="0" w:space="0" w:color="auto"/>
      <w:shd w:val="clear" w:color="auto" w:fill="BFBFBF"/>
    </w:rPr>
  </w:style>
  <w:style w:type="paragraph" w:styleId="Header">
    <w:name w:val="header"/>
    <w:basedOn w:val="Normal"/>
    <w:link w:val="HeaderChar"/>
    <w:uiPriority w:val="99"/>
    <w:unhideWhenUsed/>
    <w:rsid w:val="001A757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A7574"/>
  </w:style>
  <w:style w:type="paragraph" w:styleId="Footer">
    <w:name w:val="footer"/>
    <w:basedOn w:val="Normal"/>
    <w:link w:val="FooterChar"/>
    <w:uiPriority w:val="99"/>
    <w:unhideWhenUsed/>
    <w:rsid w:val="001A75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A7574"/>
  </w:style>
  <w:style w:type="paragraph" w:styleId="BalloonText">
    <w:name w:val="Balloon Text"/>
    <w:basedOn w:val="Normal"/>
    <w:link w:val="BalloonTextChar"/>
    <w:uiPriority w:val="99"/>
    <w:semiHidden/>
    <w:unhideWhenUsed/>
    <w:rsid w:val="005A371E"/>
    <w:pPr>
      <w:spacing w:before="0" w:after="0" w:line="240" w:lineRule="auto"/>
    </w:pPr>
    <w:rPr>
      <w:sz w:val="16"/>
      <w:szCs w:val="16"/>
    </w:rPr>
  </w:style>
  <w:style w:type="character" w:customStyle="1" w:styleId="BalloonTextChar">
    <w:name w:val="Balloon Text Char"/>
    <w:basedOn w:val="DefaultParagraphFont"/>
    <w:link w:val="BalloonText"/>
    <w:uiPriority w:val="99"/>
    <w:semiHidden/>
    <w:rsid w:val="005A371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261</Words>
  <Characters>1355</Characters>
  <Application>Microsoft Office Word</Application>
  <DocSecurity>0</DocSecurity>
  <Lines>23</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Cheryl</dc:creator>
  <cp:lastModifiedBy>Windows</cp:lastModifiedBy>
  <cp:revision>7</cp:revision>
  <cp:lastPrinted>2018-07-06T22:59:00Z</cp:lastPrinted>
  <dcterms:created xsi:type="dcterms:W3CDTF">2018-08-09T18:09:00Z</dcterms:created>
  <dcterms:modified xsi:type="dcterms:W3CDTF">2018-11-26T12:56:00Z</dcterms:modified>
</cp:coreProperties>
</file>